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0DEF8055" w:rsidR="00337CEE" w:rsidRPr="00E52324" w:rsidRDefault="00A93ED8">
      <w:pPr>
        <w:pStyle w:val="Heading3"/>
        <w:rPr>
          <w:lang w:val="en-NZ"/>
        </w:rPr>
      </w:pPr>
      <w:r>
        <w:rPr>
          <w:lang w:val="en-NZ"/>
        </w:rPr>
        <w:t>Kaiwharawhara</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506E488A" w14:textId="77777777" w:rsidR="008B2BE8" w:rsidRDefault="008B2BE8">
      <w:pPr>
        <w:pStyle w:val="BodyText2"/>
        <w:rPr>
          <w:lang w:val="en-NZ"/>
        </w:rPr>
      </w:pPr>
    </w:p>
    <w:p w14:paraId="3C4DBC6E" w14:textId="77777777" w:rsidR="008B2BE8" w:rsidRDefault="008B2BE8">
      <w:pPr>
        <w:pStyle w:val="BodyText2"/>
        <w:rPr>
          <w:lang w:val="en-NZ"/>
        </w:rPr>
      </w:pPr>
    </w:p>
    <w:p w14:paraId="4D3B0A31" w14:textId="77777777" w:rsidR="008B2BE8" w:rsidRDefault="008B2BE8">
      <w:pPr>
        <w:pStyle w:val="BodyText2"/>
        <w:rPr>
          <w:lang w:val="en-NZ"/>
        </w:rPr>
      </w:pPr>
    </w:p>
    <w:p w14:paraId="2110A5A8" w14:textId="77777777" w:rsidR="008B2BE8" w:rsidRDefault="008B2BE8">
      <w:pPr>
        <w:pStyle w:val="BodyText2"/>
        <w:rPr>
          <w:lang w:val="en-NZ"/>
        </w:rPr>
      </w:pPr>
    </w:p>
    <w:p w14:paraId="74F65803" w14:textId="77777777" w:rsidR="008B2BE8" w:rsidRDefault="008B2BE8">
      <w:pPr>
        <w:pStyle w:val="BodyText2"/>
        <w:rPr>
          <w:lang w:val="en-NZ"/>
        </w:rPr>
      </w:pPr>
    </w:p>
    <w:p w14:paraId="4989F857" w14:textId="77777777" w:rsidR="008B2BE8" w:rsidRDefault="008B2BE8">
      <w:pPr>
        <w:pStyle w:val="BodyText2"/>
        <w:rPr>
          <w:lang w:val="en-NZ"/>
        </w:rPr>
      </w:pPr>
    </w:p>
    <w:p w14:paraId="6B4745BB" w14:textId="77777777" w:rsidR="008B2BE8" w:rsidRDefault="008B2BE8">
      <w:pPr>
        <w:pStyle w:val="BodyText2"/>
        <w:rPr>
          <w:lang w:val="en-NZ"/>
        </w:rPr>
      </w:pPr>
    </w:p>
    <w:p w14:paraId="63AF4C4A" w14:textId="77777777" w:rsidR="008B2BE8" w:rsidRPr="00E52324" w:rsidRDefault="008B2BE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1A3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E0C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1C5C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523D"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91BA4"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57249"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82C8D"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5E61B"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2059BE5"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4E5644">
        <w:rPr>
          <w:rFonts w:ascii="Times New Roman" w:hAnsi="Times New Roman"/>
          <w:bCs/>
          <w:u w:val="single"/>
        </w:rPr>
        <w:t>WCC Stormwater network</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089C8C07"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BD0711">
        <w:rPr>
          <w:rFonts w:ascii="Times New Roman" w:hAnsi="Times New Roman"/>
        </w:rPr>
        <w:t>The discharge point of the</w:t>
      </w:r>
      <w:r w:rsidR="00EF1605">
        <w:rPr>
          <w:rFonts w:ascii="Times New Roman" w:hAnsi="Times New Roman"/>
        </w:rPr>
        <w:t xml:space="preserve"> </w:t>
      </w:r>
      <w:r w:rsidR="004E5644">
        <w:rPr>
          <w:rFonts w:ascii="Times New Roman" w:hAnsi="Times New Roman"/>
        </w:rPr>
        <w:t>Sepa unit</w:t>
      </w:r>
      <w:r w:rsidR="00BD0711">
        <w:rPr>
          <w:rFonts w:ascii="Times New Roman" w:hAnsi="Times New Roman"/>
        </w:rPr>
        <w:t xml:space="preserve"> is</w:t>
      </w:r>
      <w:r w:rsidR="004E5644">
        <w:rPr>
          <w:rFonts w:ascii="Times New Roman" w:hAnsi="Times New Roman"/>
        </w:rPr>
        <w:t xml:space="preserve"> </w:t>
      </w:r>
      <w:r w:rsidR="005C2597" w:rsidRPr="005C2597">
        <w:rPr>
          <w:rFonts w:ascii="Times New Roman" w:hAnsi="Times New Roman"/>
        </w:rPr>
        <w:t>via</w:t>
      </w:r>
      <w:r w:rsidR="004E5644">
        <w:rPr>
          <w:rFonts w:ascii="Times New Roman" w:hAnsi="Times New Roman"/>
        </w:rPr>
        <w:t xml:space="preserve"> </w:t>
      </w:r>
      <w:r w:rsidR="005C2597" w:rsidRPr="005C2597">
        <w:rPr>
          <w:rFonts w:ascii="Times New Roman" w:hAnsi="Times New Roman"/>
        </w:rPr>
        <w:t xml:space="preserve">a </w:t>
      </w:r>
      <w:r w:rsidR="004E5644">
        <w:rPr>
          <w:rFonts w:ascii="Times New Roman" w:hAnsi="Times New Roman"/>
        </w:rPr>
        <w:t>1</w:t>
      </w:r>
      <w:r w:rsidR="00C74ECB">
        <w:rPr>
          <w:rFonts w:ascii="Times New Roman" w:hAnsi="Times New Roman"/>
        </w:rPr>
        <w:t>1</w:t>
      </w:r>
      <w:r w:rsidR="004E5644">
        <w:rPr>
          <w:rFonts w:ascii="Times New Roman" w:hAnsi="Times New Roman"/>
        </w:rPr>
        <w:t xml:space="preserve">0mm </w:t>
      </w:r>
      <w:r w:rsidR="005C2597" w:rsidRPr="005C2597">
        <w:rPr>
          <w:rFonts w:ascii="Times New Roman" w:hAnsi="Times New Roman"/>
        </w:rPr>
        <w:t>pipe to a</w:t>
      </w:r>
      <w:r w:rsidR="0052255D">
        <w:rPr>
          <w:rFonts w:ascii="Times New Roman" w:hAnsi="Times New Roman"/>
        </w:rPr>
        <w:t xml:space="preserve"> Wellington City Council Stormwater</w:t>
      </w:r>
      <w:r w:rsidR="004E5644">
        <w:rPr>
          <w:rFonts w:ascii="Times New Roman" w:hAnsi="Times New Roman"/>
        </w:rPr>
        <w:t xml:space="preserve"> Manhole </w:t>
      </w:r>
      <w:r w:rsidR="0052255D">
        <w:rPr>
          <w:rFonts w:ascii="Times New Roman" w:hAnsi="Times New Roman"/>
        </w:rPr>
        <w:t>t</w:t>
      </w:r>
      <w:r w:rsidR="004E5644">
        <w:rPr>
          <w:rFonts w:ascii="Times New Roman" w:hAnsi="Times New Roman"/>
        </w:rPr>
        <w:t>o</w:t>
      </w:r>
      <w:r w:rsidR="005C2597" w:rsidRPr="005C2597">
        <w:rPr>
          <w:rFonts w:ascii="Times New Roman" w:hAnsi="Times New Roman"/>
        </w:rPr>
        <w:t xml:space="preserve"> </w:t>
      </w:r>
      <w:r w:rsidR="004E5644">
        <w:rPr>
          <w:rFonts w:ascii="Times New Roman" w:hAnsi="Times New Roman"/>
        </w:rPr>
        <w:t xml:space="preserve">the north of the </w:t>
      </w:r>
      <w:r w:rsidR="0052255D">
        <w:rPr>
          <w:rFonts w:ascii="Times New Roman" w:hAnsi="Times New Roman"/>
        </w:rPr>
        <w:t>Sepa unit</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0676F5EB"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FA2D58">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131D6461"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A93ED8">
        <w:rPr>
          <w:rFonts w:ascii="Times New Roman" w:hAnsi="Times New Roman"/>
          <w:lang w:val="en-NZ"/>
        </w:rPr>
        <w:t>Kaiwharawhara</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7B90AB7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oil </w:t>
      </w:r>
      <w:r w:rsidR="00FA2D58">
        <w:rPr>
          <w:rFonts w:ascii="Times New Roman" w:hAnsi="Times New Roman"/>
          <w:lang w:val="en-NZ"/>
        </w:rPr>
        <w:t>containment</w:t>
      </w:r>
      <w:r w:rsidRPr="00E52324">
        <w:rPr>
          <w:rFonts w:ascii="Times New Roman" w:hAnsi="Times New Roman"/>
          <w:lang w:val="en-NZ"/>
        </w:rPr>
        <w:t xml:space="preserve"> tank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191667B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A93ED8">
        <w:rPr>
          <w:rFonts w:ascii="Times New Roman" w:hAnsi="Times New Roman"/>
          <w:lang w:val="en-NZ"/>
        </w:rPr>
        <w:t>Kaiwharawhara</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w:t>
      </w:r>
      <w:r w:rsidR="00A93ED8">
        <w:rPr>
          <w:rFonts w:ascii="Times New Roman" w:hAnsi="Times New Roman"/>
          <w:lang w:val="en-NZ"/>
        </w:rPr>
        <w:t xml:space="preserve"> and earthing transformers (including local service)</w:t>
      </w:r>
      <w:r w:rsidRPr="00E52324">
        <w:rPr>
          <w:rFonts w:ascii="Times New Roman" w:hAnsi="Times New Roman"/>
          <w:lang w:val="en-NZ"/>
        </w:rPr>
        <w:t xml:space="preserve">.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and earthing transformers</w:t>
      </w:r>
      <w:r w:rsidRPr="00E52324">
        <w:rPr>
          <w:rFonts w:ascii="Times New Roman" w:hAnsi="Times New Roman"/>
          <w:lang w:val="en-NZ"/>
        </w:rPr>
        <w:t xml:space="preserve">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FA2D58">
        <w:rPr>
          <w:rFonts w:ascii="Times New Roman" w:hAnsi="Times New Roman"/>
          <w:lang w:val="en-NZ"/>
        </w:rPr>
        <w:t>containment</w:t>
      </w:r>
      <w:r w:rsidRPr="00E52324">
        <w:rPr>
          <w:rFonts w:ascii="Times New Roman" w:hAnsi="Times New Roman"/>
          <w:lang w:val="en-NZ"/>
        </w:rPr>
        <w:t xml:space="preserve">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128BE46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682272DC"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Pr="00E52324">
        <w:rPr>
          <w:rFonts w:ascii="Times New Roman" w:hAnsi="Times New Roman"/>
          <w:lang w:val="en-NZ"/>
        </w:rPr>
        <w:t xml:space="preserve"> located in the switchyard at </w:t>
      </w:r>
      <w:r w:rsidR="00A93ED8">
        <w:rPr>
          <w:rFonts w:ascii="Times New Roman" w:hAnsi="Times New Roman"/>
          <w:lang w:val="en-NZ"/>
        </w:rPr>
        <w:t>Kaiwharawhara</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511CBD1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79520C">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4D583B31" w14:textId="0C9D47AE"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A93ED8">
        <w:rPr>
          <w:rFonts w:ascii="Times New Roman" w:hAnsi="Times New Roman"/>
          <w:lang w:val="en-NZ"/>
        </w:rPr>
        <w:t>Kaiwharawhara</w:t>
      </w:r>
      <w:r>
        <w:rPr>
          <w:rFonts w:ascii="Times New Roman" w:hAnsi="Times New Roman"/>
        </w:rPr>
        <w:t xml:space="preserve"> works by allowing any oil spill from the equipment to drain to the pumping tank at the Sepa Plate Separator bund area. The Sepa unit operates when the oil level is above the second float switch. This pumps the liquid from the tank through the plate separator and any oil is contained in the waste oil tank and the water is discharged.</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3D042F63"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w:t>
      </w:r>
      <w:r w:rsidR="00523795">
        <w:rPr>
          <w:rFonts w:ascii="Times New Roman" w:hAnsi="Times New Roman"/>
          <w:lang w:val="en-NZ"/>
        </w:rPr>
        <w:t>containment</w:t>
      </w:r>
      <w:r w:rsidRPr="00EF1605">
        <w:rPr>
          <w:rFonts w:ascii="Times New Roman" w:hAnsi="Times New Roman"/>
          <w:lang w:val="en-NZ"/>
        </w:rPr>
        <w:t xml:space="preserve"> tank at </w:t>
      </w:r>
      <w:r w:rsidR="00A93ED8">
        <w:rPr>
          <w:rFonts w:ascii="Times New Roman" w:hAnsi="Times New Roman"/>
          <w:lang w:val="en-NZ"/>
        </w:rPr>
        <w:t>Kaiwharawhara</w:t>
      </w:r>
      <w:r w:rsidRPr="00EF1605">
        <w:rPr>
          <w:rFonts w:ascii="Times New Roman" w:hAnsi="Times New Roman"/>
          <w:lang w:val="en-NZ"/>
        </w:rPr>
        <w:t xml:space="preserve"> </w:t>
      </w:r>
      <w:r w:rsidR="00A93ED8">
        <w:rPr>
          <w:rFonts w:ascii="Times New Roman" w:hAnsi="Times New Roman"/>
          <w:lang w:val="en-NZ"/>
        </w:rPr>
        <w:t>is</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68C9D86F"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523795">
        <w:rPr>
          <w:rFonts w:ascii="Times New Roman" w:hAnsi="Times New Roman"/>
          <w:lang w:val="en-NZ"/>
        </w:rPr>
        <w:t>containment</w:t>
      </w:r>
      <w:r w:rsidR="00523795" w:rsidRPr="00EF1605">
        <w:rPr>
          <w:rFonts w:ascii="Times New Roman" w:hAnsi="Times New Roman"/>
          <w:lang w:val="en-NZ"/>
        </w:rPr>
        <w:t xml:space="preserve"> </w:t>
      </w:r>
      <w:r w:rsidRPr="00EF1605">
        <w:rPr>
          <w:rFonts w:ascii="Times New Roman" w:hAnsi="Times New Roman"/>
          <w:lang w:val="en-NZ"/>
        </w:rPr>
        <w:t>tank is as follows:</w:t>
      </w:r>
    </w:p>
    <w:p w14:paraId="165A28D2" w14:textId="5E4D1164" w:rsidR="001F4CF5" w:rsidRPr="006A2AF7" w:rsidRDefault="00523795" w:rsidP="00AB7740">
      <w:pPr>
        <w:pStyle w:val="ReportText"/>
        <w:tabs>
          <w:tab w:val="clear" w:pos="864"/>
          <w:tab w:val="clear" w:pos="1440"/>
        </w:tabs>
        <w:spacing w:after="0"/>
        <w:ind w:left="0" w:firstLine="0"/>
        <w:jc w:val="both"/>
        <w:rPr>
          <w:rFonts w:ascii="Times New Roman" w:hAnsi="Times New Roman"/>
          <w:bCs/>
        </w:rPr>
      </w:pPr>
      <w:r>
        <w:rPr>
          <w:rFonts w:ascii="Times New Roman" w:hAnsi="Times New Roman"/>
          <w:bCs/>
          <w:u w:val="single"/>
          <w:lang w:val="en-NZ"/>
        </w:rPr>
        <w:t>Oil Containment</w:t>
      </w:r>
      <w:r w:rsidR="007236A6" w:rsidRPr="006A2AF7">
        <w:rPr>
          <w:rFonts w:ascii="Times New Roman" w:hAnsi="Times New Roman"/>
          <w:bCs/>
          <w:u w:val="single"/>
          <w:lang w:val="en-NZ"/>
        </w:rPr>
        <w:t xml:space="preserve"> Tank</w:t>
      </w:r>
      <w:r w:rsidR="007236A6"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6A2AF7" w:rsidRPr="006A2AF7">
        <w:rPr>
          <w:rFonts w:ascii="Times New Roman" w:hAnsi="Times New Roman"/>
          <w:bCs/>
          <w:lang w:val="en-NZ"/>
        </w:rPr>
        <w:t>42</w:t>
      </w:r>
      <w:r w:rsidR="001F4CF5" w:rsidRPr="006A2AF7">
        <w:rPr>
          <w:rFonts w:ascii="Times New Roman" w:hAnsi="Times New Roman"/>
          <w:bCs/>
          <w:lang w:val="en-NZ"/>
        </w:rPr>
        <w:t>,</w:t>
      </w:r>
      <w:r w:rsidR="006A2AF7" w:rsidRPr="006A2AF7">
        <w:rPr>
          <w:rFonts w:ascii="Times New Roman" w:hAnsi="Times New Roman"/>
          <w:bCs/>
          <w:lang w:val="en-NZ"/>
        </w:rPr>
        <w:t>8</w:t>
      </w:r>
      <w:r w:rsidR="00EE1D1F" w:rsidRPr="006A2AF7">
        <w:rPr>
          <w:rFonts w:ascii="Times New Roman" w:hAnsi="Times New Roman"/>
          <w:bCs/>
          <w:lang w:val="en-NZ"/>
        </w:rPr>
        <w:t>0</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pumping well</w:t>
      </w:r>
      <w:r w:rsidR="007236A6"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EE1D1F" w:rsidRPr="006A2AF7">
        <w:rPr>
          <w:rFonts w:ascii="Times New Roman" w:hAnsi="Times New Roman"/>
          <w:bCs/>
          <w:lang w:val="en-NZ"/>
        </w:rPr>
        <w:t xml:space="preserve">Pumping Well </w:t>
      </w:r>
      <w:r w:rsidR="006A2AF7" w:rsidRPr="006A2AF7">
        <w:rPr>
          <w:rFonts w:ascii="Times New Roman" w:hAnsi="Times New Roman"/>
          <w:bCs/>
          <w:lang w:val="en-NZ"/>
        </w:rPr>
        <w:t>is</w:t>
      </w:r>
      <w:r w:rsidR="007236A6" w:rsidRPr="006A2AF7">
        <w:rPr>
          <w:rFonts w:ascii="Times New Roman" w:hAnsi="Times New Roman"/>
          <w:bCs/>
          <w:lang w:val="en-NZ"/>
        </w:rPr>
        <w:t xml:space="preserve"> located </w:t>
      </w:r>
      <w:r w:rsidR="00EE1D1F" w:rsidRPr="006A2AF7">
        <w:rPr>
          <w:rFonts w:ascii="Times New Roman" w:hAnsi="Times New Roman"/>
          <w:bCs/>
          <w:lang w:val="en-NZ"/>
        </w:rPr>
        <w:t>below the Sepa unit in the north east corner of the switchyard</w:t>
      </w:r>
      <w:r w:rsidR="007236A6" w:rsidRPr="006A2AF7">
        <w:rPr>
          <w:rFonts w:ascii="Times New Roman" w:hAnsi="Times New Roman"/>
          <w:bCs/>
          <w:lang w:val="en-NZ"/>
        </w:rPr>
        <w:t>.</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28F4758E"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FA2D58">
        <w:rPr>
          <w:rFonts w:ascii="Times New Roman" w:hAnsi="Times New Roman"/>
          <w:lang w:val="en-NZ"/>
        </w:rPr>
        <w:t>containment</w:t>
      </w:r>
      <w:r w:rsidRPr="00E52324">
        <w:rPr>
          <w:rFonts w:ascii="Times New Roman" w:hAnsi="Times New Roman"/>
          <w:lang w:val="en-NZ"/>
        </w:rPr>
        <w:t xml:space="preserve"> tank located at </w:t>
      </w:r>
      <w:r w:rsidR="00A93ED8">
        <w:rPr>
          <w:rFonts w:ascii="Times New Roman" w:hAnsi="Times New Roman"/>
          <w:lang w:val="en-NZ"/>
        </w:rPr>
        <w:t>Kaiwharawhara</w:t>
      </w:r>
      <w:r w:rsidRPr="00E52324">
        <w:rPr>
          <w:rFonts w:ascii="Times New Roman" w:hAnsi="Times New Roman"/>
          <w:lang w:val="en-NZ"/>
        </w:rPr>
        <w:t xml:space="preserve"> Substation </w:t>
      </w:r>
      <w:r w:rsidR="006A2AF7">
        <w:rPr>
          <w:rFonts w:ascii="Times New Roman" w:hAnsi="Times New Roman"/>
          <w:lang w:val="en-NZ"/>
        </w:rPr>
        <w:t>is</w:t>
      </w:r>
      <w:r w:rsidRPr="00E52324">
        <w:rPr>
          <w:rFonts w:ascii="Times New Roman" w:hAnsi="Times New Roman"/>
          <w:lang w:val="en-NZ"/>
        </w:rPr>
        <w:t xml:space="preserve"> contained in Transpower </w:t>
      </w:r>
      <w:r w:rsidR="008E0FE6">
        <w:rPr>
          <w:rFonts w:ascii="Times New Roman" w:hAnsi="Times New Roman"/>
          <w:lang w:val="en-NZ"/>
        </w:rPr>
        <w:t>D</w:t>
      </w:r>
      <w:r w:rsidR="008E0FE6" w:rsidRPr="00E52324">
        <w:rPr>
          <w:rFonts w:ascii="Times New Roman" w:hAnsi="Times New Roman"/>
          <w:lang w:val="en-NZ"/>
        </w:rPr>
        <w:t xml:space="preserve">rawing </w:t>
      </w:r>
      <w:r w:rsidR="008E0FE6">
        <w:rPr>
          <w:rFonts w:ascii="Times New Roman" w:hAnsi="Times New Roman"/>
          <w:lang w:val="en-NZ"/>
        </w:rPr>
        <w:t>Management System (RedEye)</w:t>
      </w:r>
      <w:r w:rsidR="008E0FE6" w:rsidRPr="00E52324">
        <w:rPr>
          <w:rFonts w:ascii="Times New Roman" w:hAnsi="Times New Roman"/>
          <w:lang w:val="en-NZ"/>
        </w:rPr>
        <w:t xml:space="preserve"> </w:t>
      </w:r>
      <w:r w:rsidRPr="00E52324">
        <w:rPr>
          <w:rFonts w:ascii="Times New Roman" w:hAnsi="Times New Roman"/>
          <w:lang w:val="en-NZ"/>
        </w:rPr>
        <w:t xml:space="preserve">section </w:t>
      </w:r>
      <w:r w:rsidR="00947DD9">
        <w:rPr>
          <w:rFonts w:ascii="Times New Roman" w:hAnsi="Times New Roman"/>
          <w:lang w:val="en-NZ"/>
        </w:rPr>
        <w:t>K</w:t>
      </w:r>
      <w:r w:rsidR="006A2AF7">
        <w:rPr>
          <w:rFonts w:ascii="Times New Roman" w:hAnsi="Times New Roman"/>
          <w:lang w:val="en-NZ"/>
        </w:rPr>
        <w:t>WA</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6368A4C9"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A93ED8">
        <w:rPr>
          <w:rFonts w:ascii="Times New Roman" w:hAnsi="Times New Roman"/>
          <w:lang w:val="en-NZ"/>
        </w:rPr>
        <w:t>Kaiwharawhara</w:t>
      </w:r>
      <w:r w:rsidRPr="00E52324">
        <w:rPr>
          <w:rFonts w:ascii="Times New Roman" w:hAnsi="Times New Roman"/>
          <w:lang w:val="en-NZ"/>
        </w:rPr>
        <w:t xml:space="preserve"> Substation are contained in Transpower </w:t>
      </w:r>
      <w:r w:rsidR="008E0FE6">
        <w:rPr>
          <w:rFonts w:ascii="Times New Roman" w:hAnsi="Times New Roman"/>
          <w:lang w:val="en-NZ"/>
        </w:rPr>
        <w:t>D</w:t>
      </w:r>
      <w:r w:rsidR="008E0FE6" w:rsidRPr="00E52324">
        <w:rPr>
          <w:rFonts w:ascii="Times New Roman" w:hAnsi="Times New Roman"/>
          <w:lang w:val="en-NZ"/>
        </w:rPr>
        <w:t xml:space="preserve">rawing </w:t>
      </w:r>
      <w:r w:rsidR="008E0FE6">
        <w:rPr>
          <w:rFonts w:ascii="Times New Roman" w:hAnsi="Times New Roman"/>
          <w:lang w:val="en-NZ"/>
        </w:rPr>
        <w:t>Management System (RedEye)</w:t>
      </w:r>
      <w:r w:rsidR="008E0FE6" w:rsidRPr="00E52324">
        <w:rPr>
          <w:rFonts w:ascii="Times New Roman" w:hAnsi="Times New Roman"/>
          <w:lang w:val="en-NZ"/>
        </w:rPr>
        <w:t xml:space="preserve"> </w:t>
      </w:r>
      <w:r w:rsidRPr="00E52324">
        <w:rPr>
          <w:rFonts w:ascii="Times New Roman" w:hAnsi="Times New Roman"/>
          <w:lang w:val="en-NZ"/>
        </w:rPr>
        <w:t xml:space="preserve">section </w:t>
      </w:r>
      <w:r w:rsidR="00947DD9">
        <w:rPr>
          <w:rFonts w:ascii="Times New Roman" w:hAnsi="Times New Roman"/>
          <w:lang w:val="en-NZ"/>
        </w:rPr>
        <w:t>K</w:t>
      </w:r>
      <w:r w:rsidR="006A2AF7">
        <w:rPr>
          <w:rFonts w:ascii="Times New Roman" w:hAnsi="Times New Roman"/>
          <w:lang w:val="en-NZ"/>
        </w:rPr>
        <w:t>WA</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303540AF"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A93ED8">
        <w:rPr>
          <w:rFonts w:ascii="Times New Roman" w:hAnsi="Times New Roman"/>
          <w:bCs w:val="0"/>
          <w:sz w:val="28"/>
          <w:lang w:val="en-NZ"/>
        </w:rPr>
        <w:t>Kaiwharawhara</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10788">
        <w:rPr>
          <w:rFonts w:ascii="Times New Roman" w:hAnsi="Times New Roman"/>
          <w:bCs w:val="0"/>
          <w:sz w:val="28"/>
          <w:lang w:val="en-NZ"/>
        </w:rPr>
        <w:t>1</w:t>
      </w:r>
      <w:r w:rsidRPr="00E52324">
        <w:rPr>
          <w:rFonts w:ascii="Times New Roman" w:hAnsi="Times New Roman"/>
          <w:bCs w:val="0"/>
          <w:sz w:val="28"/>
          <w:lang w:val="en-NZ"/>
        </w:rPr>
        <w:t>-</w:t>
      </w:r>
      <w:r w:rsidR="00C7726E">
        <w:rPr>
          <w:rFonts w:ascii="Times New Roman" w:hAnsi="Times New Roman"/>
          <w:bCs w:val="0"/>
          <w:sz w:val="28"/>
          <w:lang w:val="en-NZ"/>
        </w:rPr>
        <w:t>2</w:t>
      </w:r>
      <w:r w:rsidR="00810788">
        <w:rPr>
          <w:rFonts w:ascii="Times New Roman" w:hAnsi="Times New Roman"/>
          <w:bCs w:val="0"/>
          <w:sz w:val="28"/>
          <w:lang w:val="en-NZ"/>
        </w:rPr>
        <w:t>8</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260"/>
        <w:gridCol w:w="1134"/>
        <w:gridCol w:w="1134"/>
        <w:gridCol w:w="2136"/>
      </w:tblGrid>
      <w:tr w:rsidR="006B44F4" w:rsidRPr="00E52324" w14:paraId="15D0BA23" w14:textId="77777777" w:rsidTr="00C01D99">
        <w:trPr>
          <w:trHeight w:val="538"/>
          <w:tblHeader/>
        </w:trPr>
        <w:tc>
          <w:tcPr>
            <w:tcW w:w="1985"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260"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810788" w:rsidRPr="00E52324" w14:paraId="2D46AF9C" w14:textId="77777777" w:rsidTr="00C01D99">
        <w:trPr>
          <w:trHeight w:val="268"/>
        </w:trPr>
        <w:tc>
          <w:tcPr>
            <w:tcW w:w="1985" w:type="dxa"/>
          </w:tcPr>
          <w:p w14:paraId="03818000" w14:textId="32B64DA8"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T1</w:t>
            </w:r>
          </w:p>
        </w:tc>
        <w:tc>
          <w:tcPr>
            <w:tcW w:w="3260" w:type="dxa"/>
          </w:tcPr>
          <w:p w14:paraId="1A1824B8" w14:textId="16CDF54F"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Siemens TRSN7751 110/11kV</w:t>
            </w:r>
          </w:p>
        </w:tc>
        <w:tc>
          <w:tcPr>
            <w:tcW w:w="1134" w:type="dxa"/>
          </w:tcPr>
          <w:p w14:paraId="2B455A79" w14:textId="764891EA"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21,350</w:t>
            </w:r>
          </w:p>
        </w:tc>
        <w:tc>
          <w:tcPr>
            <w:tcW w:w="1134" w:type="dxa"/>
          </w:tcPr>
          <w:p w14:paraId="1EAC8D34" w14:textId="5912C361"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5CB1D509" w14:textId="3FDE465E"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20/30/40MVA</w:t>
            </w:r>
          </w:p>
        </w:tc>
      </w:tr>
      <w:tr w:rsidR="00810788" w:rsidRPr="00E52324" w14:paraId="255F7769" w14:textId="77777777" w:rsidTr="00C01D99">
        <w:trPr>
          <w:trHeight w:val="268"/>
        </w:trPr>
        <w:tc>
          <w:tcPr>
            <w:tcW w:w="1985" w:type="dxa"/>
          </w:tcPr>
          <w:p w14:paraId="0BCBB862" w14:textId="4D3E4DBA"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CT42</w:t>
            </w:r>
          </w:p>
        </w:tc>
        <w:tc>
          <w:tcPr>
            <w:tcW w:w="3260" w:type="dxa"/>
          </w:tcPr>
          <w:p w14:paraId="216D50BC" w14:textId="6A38C0A5"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 xml:space="preserve"> 3 x ABB 586875 UM123</w:t>
            </w:r>
          </w:p>
        </w:tc>
        <w:tc>
          <w:tcPr>
            <w:tcW w:w="1134" w:type="dxa"/>
          </w:tcPr>
          <w:p w14:paraId="79BEFA8F" w14:textId="1E435F3F"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585</w:t>
            </w:r>
          </w:p>
        </w:tc>
        <w:tc>
          <w:tcPr>
            <w:tcW w:w="1134" w:type="dxa"/>
          </w:tcPr>
          <w:p w14:paraId="2E9F3DFB" w14:textId="79A849E3" w:rsidR="00810788" w:rsidRPr="00810788"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E198DBE" w14:textId="19A9BD8B"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 xml:space="preserve">3 x 195 </w:t>
            </w:r>
            <w:bookmarkStart w:id="1" w:name="_Hlk45713429"/>
            <w:r w:rsidRPr="00810788">
              <w:rPr>
                <w:rFonts w:ascii="Times New Roman" w:hAnsi="Times New Roman"/>
                <w:b w:val="0"/>
                <w:bCs w:val="0"/>
                <w:lang w:val="en-NZ"/>
              </w:rPr>
              <w:t>ℓ</w:t>
            </w:r>
            <w:bookmarkEnd w:id="1"/>
          </w:p>
        </w:tc>
      </w:tr>
      <w:tr w:rsidR="00810788" w:rsidRPr="00E52324" w14:paraId="787B56A8" w14:textId="77777777" w:rsidTr="00C01D99">
        <w:trPr>
          <w:trHeight w:val="257"/>
        </w:trPr>
        <w:tc>
          <w:tcPr>
            <w:tcW w:w="1985" w:type="dxa"/>
          </w:tcPr>
          <w:p w14:paraId="5A74B243" w14:textId="1FD9462E"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ET2</w:t>
            </w:r>
          </w:p>
        </w:tc>
        <w:tc>
          <w:tcPr>
            <w:tcW w:w="3260" w:type="dxa"/>
          </w:tcPr>
          <w:p w14:paraId="49E79A3E" w14:textId="6D660D87"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ABB ZNyn11 150kVA</w:t>
            </w:r>
          </w:p>
        </w:tc>
        <w:tc>
          <w:tcPr>
            <w:tcW w:w="1134" w:type="dxa"/>
          </w:tcPr>
          <w:p w14:paraId="5515178F" w14:textId="7F21E46F"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650</w:t>
            </w:r>
          </w:p>
        </w:tc>
        <w:tc>
          <w:tcPr>
            <w:tcW w:w="1134" w:type="dxa"/>
          </w:tcPr>
          <w:p w14:paraId="2535BD64" w14:textId="524561D8"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19AF6326" w14:textId="1E7F944E" w:rsidR="00810788" w:rsidRPr="00810788" w:rsidRDefault="00810788" w:rsidP="00810788">
            <w:pPr>
              <w:pStyle w:val="BodyText2"/>
              <w:tabs>
                <w:tab w:val="left" w:pos="450"/>
                <w:tab w:val="left" w:pos="1170"/>
              </w:tabs>
              <w:rPr>
                <w:rFonts w:ascii="Times New Roman" w:hAnsi="Times New Roman"/>
                <w:b w:val="0"/>
                <w:lang w:val="en-NZ"/>
              </w:rPr>
            </w:pPr>
          </w:p>
        </w:tc>
      </w:tr>
      <w:tr w:rsidR="00810788" w:rsidRPr="00E52324" w14:paraId="505AEAD8" w14:textId="77777777" w:rsidTr="00C01D99">
        <w:trPr>
          <w:trHeight w:val="268"/>
        </w:trPr>
        <w:tc>
          <w:tcPr>
            <w:tcW w:w="1985" w:type="dxa"/>
          </w:tcPr>
          <w:p w14:paraId="2EB87187" w14:textId="4AC78E7C"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T2</w:t>
            </w:r>
          </w:p>
        </w:tc>
        <w:tc>
          <w:tcPr>
            <w:tcW w:w="3260" w:type="dxa"/>
          </w:tcPr>
          <w:p w14:paraId="74E823AD" w14:textId="64B1FDEA"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Siemens TFSN7551 110/11kV</w:t>
            </w:r>
          </w:p>
        </w:tc>
        <w:tc>
          <w:tcPr>
            <w:tcW w:w="1134" w:type="dxa"/>
          </w:tcPr>
          <w:p w14:paraId="08ADA9AC" w14:textId="1C58AE34" w:rsidR="00810788" w:rsidRPr="00810788" w:rsidRDefault="00E2493C" w:rsidP="00810788">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34</w:t>
            </w:r>
            <w:r w:rsidR="00810788" w:rsidRPr="00810788">
              <w:rPr>
                <w:rFonts w:ascii="Times New Roman" w:hAnsi="Times New Roman"/>
                <w:b w:val="0"/>
                <w:lang w:val="en-NZ"/>
              </w:rPr>
              <w:t>,</w:t>
            </w:r>
            <w:r>
              <w:rPr>
                <w:rFonts w:ascii="Times New Roman" w:hAnsi="Times New Roman"/>
                <w:b w:val="0"/>
                <w:lang w:val="en-NZ"/>
              </w:rPr>
              <w:t>59</w:t>
            </w:r>
            <w:r w:rsidR="00810788" w:rsidRPr="00810788">
              <w:rPr>
                <w:rFonts w:ascii="Times New Roman" w:hAnsi="Times New Roman"/>
                <w:b w:val="0"/>
                <w:lang w:val="en-NZ"/>
              </w:rPr>
              <w:t>0</w:t>
            </w:r>
          </w:p>
        </w:tc>
        <w:tc>
          <w:tcPr>
            <w:tcW w:w="1134" w:type="dxa"/>
          </w:tcPr>
          <w:p w14:paraId="0952EED9" w14:textId="57FE8246"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4DA1B99F" w14:textId="3BC78069"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30</w:t>
            </w:r>
            <w:r w:rsidR="003B5B44">
              <w:rPr>
                <w:rFonts w:ascii="Times New Roman" w:hAnsi="Times New Roman"/>
                <w:b w:val="0"/>
                <w:lang w:val="en-NZ"/>
              </w:rPr>
              <w:t>/45/60</w:t>
            </w:r>
            <w:r w:rsidRPr="00810788">
              <w:rPr>
                <w:rFonts w:ascii="Times New Roman" w:hAnsi="Times New Roman"/>
                <w:b w:val="0"/>
                <w:lang w:val="en-NZ"/>
              </w:rPr>
              <w:t>MVA</w:t>
            </w:r>
          </w:p>
        </w:tc>
      </w:tr>
      <w:tr w:rsidR="00810788" w:rsidRPr="00E52324" w14:paraId="0E49AE0F" w14:textId="77777777" w:rsidTr="00C01D99">
        <w:trPr>
          <w:trHeight w:val="268"/>
        </w:trPr>
        <w:tc>
          <w:tcPr>
            <w:tcW w:w="1985" w:type="dxa"/>
          </w:tcPr>
          <w:p w14:paraId="4AF03164" w14:textId="631363B4"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CT62</w:t>
            </w:r>
          </w:p>
        </w:tc>
        <w:tc>
          <w:tcPr>
            <w:tcW w:w="3260" w:type="dxa"/>
          </w:tcPr>
          <w:p w14:paraId="7BA3A9C2" w14:textId="79E4E0DB"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 xml:space="preserve"> 3 x ABB 586875 UM123</w:t>
            </w:r>
          </w:p>
        </w:tc>
        <w:tc>
          <w:tcPr>
            <w:tcW w:w="1134" w:type="dxa"/>
          </w:tcPr>
          <w:p w14:paraId="50B46EE9" w14:textId="5C93240C"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585</w:t>
            </w:r>
          </w:p>
        </w:tc>
        <w:tc>
          <w:tcPr>
            <w:tcW w:w="1134" w:type="dxa"/>
          </w:tcPr>
          <w:p w14:paraId="350FCF2A" w14:textId="15B59584" w:rsidR="00810788" w:rsidRPr="00810788"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A8B5507" w14:textId="13DACF2E"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 xml:space="preserve">3 x 195 </w:t>
            </w:r>
            <w:r w:rsidRPr="00810788">
              <w:rPr>
                <w:rFonts w:ascii="Times New Roman" w:hAnsi="Times New Roman"/>
                <w:b w:val="0"/>
                <w:bCs w:val="0"/>
                <w:lang w:val="en-NZ"/>
              </w:rPr>
              <w:t>ℓ</w:t>
            </w:r>
          </w:p>
        </w:tc>
      </w:tr>
      <w:tr w:rsidR="00810788" w:rsidRPr="00E52324" w14:paraId="2F8B6C9C" w14:textId="77777777" w:rsidTr="00C01D99">
        <w:trPr>
          <w:trHeight w:val="268"/>
        </w:trPr>
        <w:tc>
          <w:tcPr>
            <w:tcW w:w="1985" w:type="dxa"/>
          </w:tcPr>
          <w:p w14:paraId="3BA737FC" w14:textId="4C4AE3FD"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ET3</w:t>
            </w:r>
          </w:p>
        </w:tc>
        <w:tc>
          <w:tcPr>
            <w:tcW w:w="3260" w:type="dxa"/>
          </w:tcPr>
          <w:p w14:paraId="191BA3C7" w14:textId="7019374D"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ABB ZNyn11 150kVA</w:t>
            </w:r>
          </w:p>
        </w:tc>
        <w:tc>
          <w:tcPr>
            <w:tcW w:w="1134" w:type="dxa"/>
          </w:tcPr>
          <w:p w14:paraId="5466CBFA" w14:textId="126B6F60"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650</w:t>
            </w:r>
          </w:p>
        </w:tc>
        <w:tc>
          <w:tcPr>
            <w:tcW w:w="1134" w:type="dxa"/>
          </w:tcPr>
          <w:p w14:paraId="06AC28FD" w14:textId="3E9C66A7"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15AD2C5B" w14:textId="3F493A8B" w:rsidR="00810788" w:rsidRPr="00810788" w:rsidRDefault="00810788" w:rsidP="00810788">
            <w:pPr>
              <w:pStyle w:val="BodyText2"/>
              <w:tabs>
                <w:tab w:val="left" w:pos="450"/>
                <w:tab w:val="left" w:pos="1170"/>
              </w:tabs>
              <w:rPr>
                <w:rFonts w:ascii="Times New Roman" w:hAnsi="Times New Roman"/>
                <w:b w:val="0"/>
                <w:lang w:val="en-NZ"/>
              </w:rPr>
            </w:pPr>
          </w:p>
        </w:tc>
      </w:tr>
      <w:tr w:rsidR="00810788" w:rsidRPr="00E52324" w14:paraId="60DF9D86" w14:textId="77777777" w:rsidTr="00C01D99">
        <w:trPr>
          <w:trHeight w:val="268"/>
        </w:trPr>
        <w:tc>
          <w:tcPr>
            <w:tcW w:w="1985" w:type="dxa"/>
          </w:tcPr>
          <w:p w14:paraId="12D27670" w14:textId="111AF807"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T3</w:t>
            </w:r>
          </w:p>
        </w:tc>
        <w:tc>
          <w:tcPr>
            <w:tcW w:w="3260" w:type="dxa"/>
          </w:tcPr>
          <w:p w14:paraId="2F167164" w14:textId="52A9D279"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Siemens TFSN7551 110/11kV</w:t>
            </w:r>
          </w:p>
        </w:tc>
        <w:tc>
          <w:tcPr>
            <w:tcW w:w="1134" w:type="dxa"/>
          </w:tcPr>
          <w:p w14:paraId="0B08E6D8" w14:textId="7518C46F" w:rsidR="00810788" w:rsidRPr="00810788" w:rsidRDefault="00E2493C" w:rsidP="00810788">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34</w:t>
            </w:r>
            <w:r w:rsidR="00810788" w:rsidRPr="00810788">
              <w:rPr>
                <w:rFonts w:ascii="Times New Roman" w:hAnsi="Times New Roman"/>
                <w:b w:val="0"/>
                <w:lang w:val="en-NZ"/>
              </w:rPr>
              <w:t>,</w:t>
            </w:r>
            <w:r>
              <w:rPr>
                <w:rFonts w:ascii="Times New Roman" w:hAnsi="Times New Roman"/>
                <w:b w:val="0"/>
                <w:lang w:val="en-NZ"/>
              </w:rPr>
              <w:t>59</w:t>
            </w:r>
            <w:r w:rsidR="00810788" w:rsidRPr="00810788">
              <w:rPr>
                <w:rFonts w:ascii="Times New Roman" w:hAnsi="Times New Roman"/>
                <w:b w:val="0"/>
                <w:lang w:val="en-NZ"/>
              </w:rPr>
              <w:t>0</w:t>
            </w:r>
          </w:p>
        </w:tc>
        <w:tc>
          <w:tcPr>
            <w:tcW w:w="1134" w:type="dxa"/>
          </w:tcPr>
          <w:p w14:paraId="6F8C93F4" w14:textId="060B3DE5"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7F14ED46" w14:textId="19141188"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30</w:t>
            </w:r>
            <w:r w:rsidR="003B5B44">
              <w:rPr>
                <w:rFonts w:ascii="Times New Roman" w:hAnsi="Times New Roman"/>
                <w:b w:val="0"/>
                <w:lang w:val="en-NZ"/>
              </w:rPr>
              <w:t>/45/60</w:t>
            </w:r>
            <w:r w:rsidRPr="00810788">
              <w:rPr>
                <w:rFonts w:ascii="Times New Roman" w:hAnsi="Times New Roman"/>
                <w:b w:val="0"/>
                <w:lang w:val="en-NZ"/>
              </w:rPr>
              <w:t>MVA</w:t>
            </w:r>
          </w:p>
        </w:tc>
      </w:tr>
      <w:tr w:rsidR="00810788" w:rsidRPr="00E52324" w14:paraId="30AA4F97" w14:textId="77777777" w:rsidTr="00C01D99">
        <w:trPr>
          <w:trHeight w:val="268"/>
        </w:trPr>
        <w:tc>
          <w:tcPr>
            <w:tcW w:w="1985" w:type="dxa"/>
          </w:tcPr>
          <w:p w14:paraId="7DAB0AB2" w14:textId="2C718AE5"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25C659E2" w14:textId="7233131F"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4572F976" w14:textId="019CAA04"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6D8ECD8" w14:textId="4C4BB5B9"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B031787" w14:textId="6CB89E45"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67DA12BE" w14:textId="77777777" w:rsidTr="00C01D99">
        <w:trPr>
          <w:trHeight w:val="257"/>
        </w:trPr>
        <w:tc>
          <w:tcPr>
            <w:tcW w:w="1985" w:type="dxa"/>
          </w:tcPr>
          <w:p w14:paraId="10BC1A84" w14:textId="7BA27153"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1B51F872" w14:textId="555010D4"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32B4F39F" w14:textId="256CADB0"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2F2FC2B" w14:textId="1AEA3129"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736932DB" w14:textId="77777777" w:rsidTr="00C01D99">
        <w:trPr>
          <w:trHeight w:val="268"/>
        </w:trPr>
        <w:tc>
          <w:tcPr>
            <w:tcW w:w="1985" w:type="dxa"/>
          </w:tcPr>
          <w:p w14:paraId="340DF717" w14:textId="046D1990"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16CCEEB2" w14:textId="364EB471"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4EEDE520" w14:textId="07ADEC4B"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77BDAE3" w14:textId="21E274F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0588FD47" w14:textId="3807C53D"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4C49DAB4" w14:textId="77777777" w:rsidTr="00C01D99">
        <w:trPr>
          <w:trHeight w:val="268"/>
        </w:trPr>
        <w:tc>
          <w:tcPr>
            <w:tcW w:w="1985" w:type="dxa"/>
          </w:tcPr>
          <w:p w14:paraId="25D0DFE4" w14:textId="146467BE"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5929E9B2" w14:textId="38D6681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37F73086" w14:textId="687A59DD"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5E74AE84" w14:textId="77777777" w:rsidTr="00C01D99">
        <w:trPr>
          <w:trHeight w:val="268"/>
        </w:trPr>
        <w:tc>
          <w:tcPr>
            <w:tcW w:w="1985" w:type="dxa"/>
          </w:tcPr>
          <w:p w14:paraId="485817BD" w14:textId="468002A9"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76937A29" w14:textId="134E863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12C26232" w14:textId="6AECA3A3"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179D4F07" w14:textId="77777777" w:rsidTr="00C01D99">
        <w:trPr>
          <w:trHeight w:val="268"/>
        </w:trPr>
        <w:tc>
          <w:tcPr>
            <w:tcW w:w="1985" w:type="dxa"/>
          </w:tcPr>
          <w:p w14:paraId="3D57E129" w14:textId="730C361C" w:rsidR="00810788" w:rsidRPr="00E620C4" w:rsidRDefault="00810788" w:rsidP="00810788">
            <w:pPr>
              <w:pStyle w:val="BodyText2"/>
              <w:tabs>
                <w:tab w:val="left" w:pos="450"/>
                <w:tab w:val="left" w:pos="1170"/>
              </w:tabs>
              <w:rPr>
                <w:rFonts w:ascii="Times New Roman" w:hAnsi="Times New Roman"/>
                <w:b w:val="0"/>
                <w:lang w:val="en-NZ"/>
              </w:rPr>
            </w:pPr>
          </w:p>
        </w:tc>
        <w:tc>
          <w:tcPr>
            <w:tcW w:w="3260" w:type="dxa"/>
          </w:tcPr>
          <w:p w14:paraId="6F65A840" w14:textId="3684B8F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29F48E98" w14:textId="1CB9ECF9"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10788" w:rsidRPr="00E620C4" w:rsidRDefault="00810788" w:rsidP="00810788">
            <w:pPr>
              <w:pStyle w:val="BodyText2"/>
              <w:tabs>
                <w:tab w:val="left" w:pos="450"/>
                <w:tab w:val="left" w:pos="1170"/>
              </w:tabs>
              <w:rPr>
                <w:rFonts w:ascii="Times New Roman" w:hAnsi="Times New Roman"/>
                <w:b w:val="0"/>
                <w:lang w:val="en-NZ" w:eastAsia="zh-CN"/>
              </w:rPr>
            </w:pPr>
          </w:p>
        </w:tc>
      </w:tr>
      <w:tr w:rsidR="00810788" w:rsidRPr="00E52324" w14:paraId="5AC424F2" w14:textId="77777777" w:rsidTr="00C01D99">
        <w:trPr>
          <w:trHeight w:val="268"/>
        </w:trPr>
        <w:tc>
          <w:tcPr>
            <w:tcW w:w="1985" w:type="dxa"/>
          </w:tcPr>
          <w:p w14:paraId="08ED7EC9" w14:textId="51F4F81A" w:rsidR="00810788" w:rsidRPr="00E620C4" w:rsidRDefault="00810788" w:rsidP="00810788">
            <w:pPr>
              <w:pStyle w:val="BodyText2"/>
              <w:tabs>
                <w:tab w:val="left" w:pos="450"/>
                <w:tab w:val="left" w:pos="1170"/>
              </w:tabs>
              <w:rPr>
                <w:rFonts w:ascii="Times New Roman" w:hAnsi="Times New Roman"/>
                <w:b w:val="0"/>
                <w:lang w:val="en-NZ"/>
              </w:rPr>
            </w:pPr>
          </w:p>
        </w:tc>
        <w:tc>
          <w:tcPr>
            <w:tcW w:w="3260" w:type="dxa"/>
          </w:tcPr>
          <w:p w14:paraId="1A25A430" w14:textId="3DDEE226"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31187DA3" w14:textId="2A96AA71"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D8480C0" w14:textId="77777777" w:rsidTr="00C01D99">
        <w:trPr>
          <w:trHeight w:val="257"/>
        </w:trPr>
        <w:tc>
          <w:tcPr>
            <w:tcW w:w="1985" w:type="dxa"/>
          </w:tcPr>
          <w:p w14:paraId="31CA2BFC" w14:textId="5F1CE56D" w:rsidR="00810788" w:rsidRPr="00E620C4" w:rsidRDefault="00810788" w:rsidP="00810788">
            <w:pPr>
              <w:pStyle w:val="BodyText2"/>
              <w:tabs>
                <w:tab w:val="left" w:pos="450"/>
                <w:tab w:val="left" w:pos="1170"/>
              </w:tabs>
              <w:rPr>
                <w:rFonts w:ascii="Times New Roman" w:hAnsi="Times New Roman"/>
                <w:b w:val="0"/>
                <w:lang w:val="en-NZ"/>
              </w:rPr>
            </w:pPr>
          </w:p>
        </w:tc>
        <w:tc>
          <w:tcPr>
            <w:tcW w:w="3260" w:type="dxa"/>
          </w:tcPr>
          <w:p w14:paraId="340634BF" w14:textId="729A6CD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6D2240D3" w14:textId="294FA4E5"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187161B" w14:textId="77777777" w:rsidTr="00C01D99">
        <w:trPr>
          <w:trHeight w:val="268"/>
        </w:trPr>
        <w:tc>
          <w:tcPr>
            <w:tcW w:w="1985" w:type="dxa"/>
          </w:tcPr>
          <w:p w14:paraId="5F4C5217" w14:textId="06AB0530" w:rsidR="00810788" w:rsidRPr="00C7726E" w:rsidRDefault="00810788" w:rsidP="00810788">
            <w:pPr>
              <w:pStyle w:val="BodyText2"/>
              <w:tabs>
                <w:tab w:val="left" w:pos="450"/>
                <w:tab w:val="left" w:pos="1170"/>
              </w:tabs>
              <w:rPr>
                <w:rFonts w:ascii="Times New Roman" w:hAnsi="Times New Roman"/>
                <w:b w:val="0"/>
                <w:lang w:val="en-NZ"/>
              </w:rPr>
            </w:pPr>
          </w:p>
        </w:tc>
        <w:tc>
          <w:tcPr>
            <w:tcW w:w="3260" w:type="dxa"/>
          </w:tcPr>
          <w:p w14:paraId="0DF61E71" w14:textId="69F2B6F6"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5FA7F9C" w14:textId="1F61E1DF"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06B344C" w14:textId="77777777" w:rsidTr="00C01D99">
        <w:trPr>
          <w:trHeight w:val="268"/>
        </w:trPr>
        <w:tc>
          <w:tcPr>
            <w:tcW w:w="1985" w:type="dxa"/>
          </w:tcPr>
          <w:p w14:paraId="6667F913" w14:textId="0922EE13" w:rsidR="00810788" w:rsidRPr="00C7726E" w:rsidRDefault="00810788" w:rsidP="00810788">
            <w:pPr>
              <w:pStyle w:val="BodyText2"/>
              <w:tabs>
                <w:tab w:val="left" w:pos="450"/>
                <w:tab w:val="left" w:pos="1170"/>
              </w:tabs>
              <w:rPr>
                <w:rFonts w:ascii="Times New Roman" w:hAnsi="Times New Roman"/>
                <w:b w:val="0"/>
                <w:lang w:val="en-NZ"/>
              </w:rPr>
            </w:pPr>
          </w:p>
        </w:tc>
        <w:tc>
          <w:tcPr>
            <w:tcW w:w="3260" w:type="dxa"/>
          </w:tcPr>
          <w:p w14:paraId="3DCB4411" w14:textId="1C13FC03"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9FF04D0" w14:textId="45B7BFE7"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5B9DAE4A" w14:textId="77777777" w:rsidTr="00C01D99">
        <w:trPr>
          <w:trHeight w:val="268"/>
        </w:trPr>
        <w:tc>
          <w:tcPr>
            <w:tcW w:w="1985" w:type="dxa"/>
          </w:tcPr>
          <w:p w14:paraId="6BC21289" w14:textId="6E096E42" w:rsidR="00810788" w:rsidRPr="00C7726E" w:rsidRDefault="00810788" w:rsidP="00810788">
            <w:pPr>
              <w:pStyle w:val="BodyText2"/>
              <w:tabs>
                <w:tab w:val="left" w:pos="450"/>
                <w:tab w:val="left" w:pos="1170"/>
              </w:tabs>
              <w:rPr>
                <w:rFonts w:ascii="Times New Roman" w:hAnsi="Times New Roman"/>
                <w:b w:val="0"/>
                <w:lang w:val="en-NZ"/>
              </w:rPr>
            </w:pPr>
          </w:p>
        </w:tc>
        <w:tc>
          <w:tcPr>
            <w:tcW w:w="3260" w:type="dxa"/>
          </w:tcPr>
          <w:p w14:paraId="0F4E0430" w14:textId="7AD7C485"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F036700" w14:textId="429B2DE8"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D256222" w14:textId="77777777" w:rsidTr="00C01D99">
        <w:trPr>
          <w:trHeight w:val="268"/>
        </w:trPr>
        <w:tc>
          <w:tcPr>
            <w:tcW w:w="1985"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260"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C01D99">
        <w:trPr>
          <w:trHeight w:val="268"/>
        </w:trPr>
        <w:tc>
          <w:tcPr>
            <w:tcW w:w="1985"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260"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C01D99">
        <w:trPr>
          <w:trHeight w:val="257"/>
        </w:trPr>
        <w:tc>
          <w:tcPr>
            <w:tcW w:w="1985"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260"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00AD81AE" w14:textId="77777777" w:rsidR="003C526A" w:rsidRPr="00E52324" w:rsidRDefault="003C526A" w:rsidP="003C526A">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B549FDE" w14:textId="77777777" w:rsidR="003C526A" w:rsidRPr="00E52324" w:rsidRDefault="003C526A" w:rsidP="003C526A">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1885CF35" w14:textId="77777777" w:rsidR="003C526A" w:rsidRPr="00E52324" w:rsidRDefault="003C526A" w:rsidP="003C526A">
            <w:pPr>
              <w:pStyle w:val="BodyText2"/>
              <w:tabs>
                <w:tab w:val="left" w:pos="450"/>
                <w:tab w:val="left" w:pos="1170"/>
              </w:tabs>
              <w:rPr>
                <w:rFonts w:ascii="Times New Roman" w:hAnsi="Times New Roman"/>
                <w:sz w:val="22"/>
                <w:lang w:val="en-NZ"/>
              </w:rPr>
            </w:pPr>
          </w:p>
          <w:p w14:paraId="606AF523" w14:textId="77777777" w:rsidR="003C526A" w:rsidRPr="00E52324" w:rsidRDefault="003C526A" w:rsidP="003C526A">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024B2FD9" w14:textId="77777777" w:rsidR="003C526A" w:rsidRPr="00E52324" w:rsidRDefault="003C526A" w:rsidP="003C526A">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567BC854" w14:textId="77777777" w:rsidR="003C526A" w:rsidRPr="00E52324" w:rsidRDefault="003C526A"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3C526A">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71377FD" w14:textId="77777777" w:rsidR="00172CCC" w:rsidRPr="00E52324" w:rsidRDefault="00845B23" w:rsidP="00172CCC">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172CCC">
              <w:rPr>
                <w:rFonts w:ascii="Times New Roman" w:hAnsi="Times New Roman"/>
                <w:sz w:val="22"/>
                <w:lang w:val="en-NZ"/>
              </w:rPr>
              <w:t>Darryn Welham</w:t>
            </w:r>
          </w:p>
          <w:p w14:paraId="4B2A1C56" w14:textId="10EEDEE9"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3784C4AF" w14:textId="77777777" w:rsidR="005B068C" w:rsidRPr="00E52324" w:rsidRDefault="005B068C" w:rsidP="005B068C">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7B7A2DC9" w14:textId="77777777" w:rsidR="005B068C" w:rsidRPr="00E52324" w:rsidRDefault="005B068C" w:rsidP="005B068C">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0A72D676"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AB7829">
              <w:rPr>
                <w:rFonts w:ascii="Times New Roman" w:hAnsi="Times New Roman"/>
                <w:sz w:val="22"/>
                <w:lang w:val="en-NZ"/>
              </w:rPr>
              <w:t>n</w:t>
            </w:r>
            <w:r w:rsidRPr="00E52324">
              <w:rPr>
                <w:rFonts w:ascii="Times New Roman" w:hAnsi="Times New Roman"/>
                <w:sz w:val="22"/>
                <w:lang w:val="en-NZ"/>
              </w:rPr>
              <w:t>esh Arunasalum</w:t>
            </w:r>
          </w:p>
          <w:p w14:paraId="70AB03F5" w14:textId="0C355A5E" w:rsidR="00845B23" w:rsidRPr="00E52324" w:rsidRDefault="002F1A51"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10787611" w14:textId="77777777" w:rsidR="00AB7829" w:rsidRPr="00E52324" w:rsidRDefault="00AB7829" w:rsidP="00AB7829">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r w:rsidR="006D7014" w:rsidRPr="00E52324" w14:paraId="34ADE14F" w14:textId="77777777" w:rsidTr="007F3E0B">
        <w:tc>
          <w:tcPr>
            <w:tcW w:w="3369" w:type="dxa"/>
          </w:tcPr>
          <w:p w14:paraId="4631273F" w14:textId="77777777" w:rsidR="006D701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3140161D" w14:textId="18C40932" w:rsidR="006D7014" w:rsidRPr="00E5232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Wellington City Council</w:t>
            </w:r>
          </w:p>
        </w:tc>
        <w:tc>
          <w:tcPr>
            <w:tcW w:w="2835" w:type="dxa"/>
          </w:tcPr>
          <w:p w14:paraId="4564A896" w14:textId="77777777" w:rsidR="006D7014" w:rsidRDefault="006D7014" w:rsidP="00596F9F">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Stormwater Pollution</w:t>
            </w:r>
          </w:p>
          <w:p w14:paraId="029D24B0" w14:textId="4B5B263C" w:rsidR="006D7014" w:rsidRPr="006D7014" w:rsidRDefault="006D7014" w:rsidP="00596F9F">
            <w:pPr>
              <w:pStyle w:val="BodyText2"/>
              <w:tabs>
                <w:tab w:val="left" w:pos="450"/>
                <w:tab w:val="left" w:pos="1170"/>
              </w:tabs>
              <w:jc w:val="center"/>
              <w:rPr>
                <w:rFonts w:ascii="Times New Roman" w:hAnsi="Times New Roman"/>
                <w:bCs w:val="0"/>
                <w:sz w:val="22"/>
                <w:lang w:val="en-NZ"/>
              </w:rPr>
            </w:pPr>
            <w:r w:rsidRPr="006D7014">
              <w:rPr>
                <w:rFonts w:ascii="Times New Roman" w:hAnsi="Times New Roman"/>
                <w:bCs w:val="0"/>
                <w:sz w:val="22"/>
                <w:lang w:val="en-NZ"/>
              </w:rPr>
              <w:t>(04) 499 4444</w:t>
            </w:r>
          </w:p>
        </w:tc>
        <w:tc>
          <w:tcPr>
            <w:tcW w:w="3102" w:type="dxa"/>
          </w:tcPr>
          <w:p w14:paraId="7D7268D8" w14:textId="78769AA3" w:rsidR="006D7014" w:rsidRPr="00E52324" w:rsidRDefault="006D7014" w:rsidP="006D7014">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Pr>
                <w:rFonts w:ascii="Times New Roman" w:hAnsi="Times New Roman"/>
                <w:sz w:val="22"/>
                <w:lang w:val="en-NZ"/>
              </w:rPr>
              <w:t>499</w:t>
            </w:r>
            <w:r w:rsidRPr="00E52324">
              <w:rPr>
                <w:rFonts w:ascii="Times New Roman" w:hAnsi="Times New Roman"/>
                <w:sz w:val="22"/>
                <w:lang w:val="en-NZ"/>
              </w:rPr>
              <w:t xml:space="preserve"> </w:t>
            </w:r>
            <w:r>
              <w:rPr>
                <w:rFonts w:ascii="Times New Roman" w:hAnsi="Times New Roman"/>
                <w:sz w:val="22"/>
                <w:lang w:val="en-NZ"/>
              </w:rPr>
              <w:t>4444</w:t>
            </w:r>
          </w:p>
          <w:p w14:paraId="619538B8" w14:textId="77777777" w:rsidR="006D7014" w:rsidRPr="00E52324" w:rsidRDefault="006D7014" w:rsidP="00596F9F">
            <w:pPr>
              <w:pStyle w:val="BodyText2"/>
              <w:tabs>
                <w:tab w:val="left" w:pos="450"/>
                <w:tab w:val="left" w:pos="1356"/>
              </w:tabs>
              <w:rPr>
                <w:rFonts w:ascii="Times New Roman" w:hAnsi="Times New Roman"/>
                <w:b w:val="0"/>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8E7E"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1F2F1"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D25C5"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52C9A92" w14:textId="77777777" w:rsidR="006D7DB3" w:rsidRDefault="006D7DB3" w:rsidP="006D7DB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D41CC29" w14:textId="77777777" w:rsidR="006360BE" w:rsidRPr="00413207" w:rsidRDefault="00DE08EA" w:rsidP="006360BE">
                            <w:pPr>
                              <w:rPr>
                                <w:b/>
                                <w:bCs/>
                              </w:rPr>
                            </w:pPr>
                            <w:r>
                              <w:rPr>
                                <w:rFonts w:ascii="Times New Roman" w:hAnsi="Times New Roman"/>
                              </w:rPr>
                              <w:t xml:space="preserve">Ph: </w:t>
                            </w:r>
                            <w:r w:rsidR="006360BE" w:rsidRPr="00413207">
                              <w:rPr>
                                <w:rFonts w:ascii="Times New Roman" w:hAnsi="Times New Roman"/>
                                <w:b/>
                                <w:bCs/>
                              </w:rPr>
                              <w:t>0800 660 660</w:t>
                            </w:r>
                          </w:p>
                          <w:p w14:paraId="39F5BB10" w14:textId="10424393"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52C9A92" w14:textId="77777777" w:rsidR="006D7DB3" w:rsidRDefault="006D7DB3" w:rsidP="006D7DB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D41CC29" w14:textId="77777777" w:rsidR="006360BE" w:rsidRPr="00413207" w:rsidRDefault="00DE08EA" w:rsidP="006360BE">
                      <w:pPr>
                        <w:rPr>
                          <w:b/>
                          <w:bCs/>
                        </w:rPr>
                      </w:pPr>
                      <w:r>
                        <w:rPr>
                          <w:rFonts w:ascii="Times New Roman" w:hAnsi="Times New Roman"/>
                        </w:rPr>
                        <w:t xml:space="preserve">Ph: </w:t>
                      </w:r>
                      <w:r w:rsidR="006360BE" w:rsidRPr="00413207">
                        <w:rPr>
                          <w:rFonts w:ascii="Times New Roman" w:hAnsi="Times New Roman"/>
                          <w:b/>
                          <w:bCs/>
                        </w:rPr>
                        <w:t>0800 660 660</w:t>
                      </w:r>
                    </w:p>
                    <w:p w14:paraId="39F5BB10" w14:textId="10424393"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09A7A"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6ECD"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5DDE"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AC81D"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EECF"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AA21"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6F04"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E51B"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45D54"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DFF8B"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3FCC3"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4B25"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82C14"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3CAEC"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E07B7"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3B423"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4B507"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0AF0D"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6B58" w14:textId="77777777" w:rsidR="00A412B4" w:rsidRDefault="00A412B4">
      <w:r>
        <w:separator/>
      </w:r>
    </w:p>
  </w:endnote>
  <w:endnote w:type="continuationSeparator" w:id="0">
    <w:p w14:paraId="1E43E8CE" w14:textId="77777777" w:rsidR="00A412B4" w:rsidRDefault="00A4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3D78" w14:textId="77777777" w:rsidR="0079520C" w:rsidRDefault="00795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26C09694"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80241A">
      <w:rPr>
        <w:rFonts w:ascii="Times New Roman" w:hAnsi="Times New Roman"/>
        <w:b/>
        <w:lang w:val="en-NZ"/>
      </w:rPr>
      <w:t>2</w:t>
    </w:r>
    <w:r w:rsidR="00845A01">
      <w:rPr>
        <w:rFonts w:ascii="Times New Roman" w:hAnsi="Times New Roman"/>
        <w:b/>
        <w:lang w:val="en-NZ"/>
      </w:rPr>
      <w:t>5</w:t>
    </w:r>
    <w:r w:rsidR="0079520C">
      <w:rPr>
        <w:rFonts w:ascii="Times New Roman" w:hAnsi="Times New Roman"/>
        <w:b/>
        <w:lang w:val="en-NZ"/>
      </w:rPr>
      <w:t>a</w:t>
    </w:r>
    <w:r w:rsidRPr="00FC6CE0">
      <w:rPr>
        <w:rFonts w:ascii="Times New Roman" w:hAnsi="Times New Roman"/>
        <w:b/>
        <w:lang w:val="en-NZ"/>
      </w:rPr>
      <w:t xml:space="preserve">     </w:t>
    </w:r>
    <w:r w:rsidR="00845A01">
      <w:rPr>
        <w:rFonts w:ascii="Times New Roman" w:hAnsi="Times New Roman"/>
        <w:b/>
        <w:lang w:val="en-NZ"/>
      </w:rPr>
      <w:t>Jul</w:t>
    </w:r>
    <w:r w:rsidRPr="00FC6CE0">
      <w:rPr>
        <w:rFonts w:ascii="Times New Roman" w:hAnsi="Times New Roman"/>
        <w:b/>
        <w:lang w:val="en-NZ"/>
      </w:rPr>
      <w:t xml:space="preserve"> 202</w:t>
    </w:r>
    <w:r w:rsidR="00845A01">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ADAB" w14:textId="77777777" w:rsidR="0079520C" w:rsidRDefault="00795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4405F" w14:textId="77777777" w:rsidR="00A412B4" w:rsidRDefault="00A412B4">
      <w:r>
        <w:separator/>
      </w:r>
    </w:p>
  </w:footnote>
  <w:footnote w:type="continuationSeparator" w:id="0">
    <w:p w14:paraId="7E1ED80F" w14:textId="77777777" w:rsidR="00A412B4" w:rsidRDefault="00A4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4D99" w14:textId="77777777" w:rsidR="0079520C" w:rsidRDefault="0079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4808E108" w:rsidR="00DE08EA" w:rsidRDefault="00DE08EA" w:rsidP="00B02B0D">
    <w:pPr>
      <w:pStyle w:val="Header"/>
    </w:pPr>
    <w:r>
      <w:tab/>
    </w:r>
    <w:r>
      <w:tab/>
    </w:r>
    <w:r w:rsidR="0080241A">
      <w:rPr>
        <w:noProof/>
      </w:rPr>
      <w:drawing>
        <wp:inline distT="0" distB="0" distL="0" distR="0" wp14:anchorId="17ADD417" wp14:editId="02AE2437">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5171" w14:textId="77777777" w:rsidR="0079520C" w:rsidRDefault="0079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5AB32476" w:rsidR="00DE08EA" w:rsidRPr="00FC6CE0" w:rsidRDefault="00FC6CE0">
    <w:pPr>
      <w:pStyle w:val="Header"/>
      <w:rPr>
        <w:sz w:val="16"/>
        <w:lang w:val="en-NZ"/>
      </w:rPr>
    </w:pPr>
    <w:r w:rsidRPr="00FC6CE0">
      <w:rPr>
        <w:sz w:val="16"/>
        <w:lang w:val="en-NZ"/>
      </w:rPr>
      <w:t>Kaiwharawhara</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54353022">
    <w:abstractNumId w:val="2"/>
  </w:num>
  <w:num w:numId="2" w16cid:durableId="768625364">
    <w:abstractNumId w:val="7"/>
  </w:num>
  <w:num w:numId="3" w16cid:durableId="17594051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714544786">
    <w:abstractNumId w:val="5"/>
  </w:num>
  <w:num w:numId="5" w16cid:durableId="1594121484">
    <w:abstractNumId w:val="1"/>
  </w:num>
  <w:num w:numId="6" w16cid:durableId="22237669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93614043">
    <w:abstractNumId w:val="4"/>
  </w:num>
  <w:num w:numId="8" w16cid:durableId="875310496">
    <w:abstractNumId w:val="3"/>
  </w:num>
  <w:num w:numId="9" w16cid:durableId="618025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9564B"/>
    <w:rsid w:val="000B1178"/>
    <w:rsid w:val="000B1247"/>
    <w:rsid w:val="000C387E"/>
    <w:rsid w:val="000C4EFA"/>
    <w:rsid w:val="000E2D68"/>
    <w:rsid w:val="000F6095"/>
    <w:rsid w:val="001379FB"/>
    <w:rsid w:val="00150A6F"/>
    <w:rsid w:val="00165B69"/>
    <w:rsid w:val="00172CCC"/>
    <w:rsid w:val="0019785A"/>
    <w:rsid w:val="001B66B9"/>
    <w:rsid w:val="001B6DBB"/>
    <w:rsid w:val="001C7CFA"/>
    <w:rsid w:val="001D5D5E"/>
    <w:rsid w:val="001E1A55"/>
    <w:rsid w:val="001F4CF5"/>
    <w:rsid w:val="00210493"/>
    <w:rsid w:val="00212644"/>
    <w:rsid w:val="00214D78"/>
    <w:rsid w:val="00222F21"/>
    <w:rsid w:val="00241FCE"/>
    <w:rsid w:val="00243F14"/>
    <w:rsid w:val="002531D4"/>
    <w:rsid w:val="00274980"/>
    <w:rsid w:val="00274FC9"/>
    <w:rsid w:val="002765F3"/>
    <w:rsid w:val="00280ED0"/>
    <w:rsid w:val="00291464"/>
    <w:rsid w:val="002B4B34"/>
    <w:rsid w:val="002D492D"/>
    <w:rsid w:val="002F1A51"/>
    <w:rsid w:val="00323D3E"/>
    <w:rsid w:val="0033148F"/>
    <w:rsid w:val="00337CEE"/>
    <w:rsid w:val="00354B9A"/>
    <w:rsid w:val="0037330D"/>
    <w:rsid w:val="00395E43"/>
    <w:rsid w:val="0039609D"/>
    <w:rsid w:val="003A0B89"/>
    <w:rsid w:val="003A7A3D"/>
    <w:rsid w:val="003B5B44"/>
    <w:rsid w:val="003C526A"/>
    <w:rsid w:val="003D0C0B"/>
    <w:rsid w:val="003D11B4"/>
    <w:rsid w:val="00412C4F"/>
    <w:rsid w:val="00413363"/>
    <w:rsid w:val="00433981"/>
    <w:rsid w:val="00440540"/>
    <w:rsid w:val="00442AEB"/>
    <w:rsid w:val="00446EA2"/>
    <w:rsid w:val="0047247B"/>
    <w:rsid w:val="0048405B"/>
    <w:rsid w:val="004A3015"/>
    <w:rsid w:val="004B4F4A"/>
    <w:rsid w:val="004C15A0"/>
    <w:rsid w:val="004D4030"/>
    <w:rsid w:val="004E4F25"/>
    <w:rsid w:val="004E5644"/>
    <w:rsid w:val="0052255D"/>
    <w:rsid w:val="00523795"/>
    <w:rsid w:val="0052709D"/>
    <w:rsid w:val="0053009F"/>
    <w:rsid w:val="005315F4"/>
    <w:rsid w:val="00544BE5"/>
    <w:rsid w:val="00580791"/>
    <w:rsid w:val="005876FC"/>
    <w:rsid w:val="005924FA"/>
    <w:rsid w:val="00596F9F"/>
    <w:rsid w:val="005B068C"/>
    <w:rsid w:val="005C2597"/>
    <w:rsid w:val="005C2DFE"/>
    <w:rsid w:val="005D3CB6"/>
    <w:rsid w:val="005F68AF"/>
    <w:rsid w:val="006001AA"/>
    <w:rsid w:val="00626CCE"/>
    <w:rsid w:val="00634F20"/>
    <w:rsid w:val="006360BE"/>
    <w:rsid w:val="00644A22"/>
    <w:rsid w:val="00645117"/>
    <w:rsid w:val="00651186"/>
    <w:rsid w:val="00675E92"/>
    <w:rsid w:val="006A108B"/>
    <w:rsid w:val="006A2AF7"/>
    <w:rsid w:val="006B3F05"/>
    <w:rsid w:val="006B44F4"/>
    <w:rsid w:val="006C32BE"/>
    <w:rsid w:val="006C5D11"/>
    <w:rsid w:val="006C7410"/>
    <w:rsid w:val="006D277F"/>
    <w:rsid w:val="006D7014"/>
    <w:rsid w:val="006D7DB3"/>
    <w:rsid w:val="006F024A"/>
    <w:rsid w:val="00712187"/>
    <w:rsid w:val="007236A6"/>
    <w:rsid w:val="0075415F"/>
    <w:rsid w:val="00776F85"/>
    <w:rsid w:val="007826EB"/>
    <w:rsid w:val="00782E79"/>
    <w:rsid w:val="00786D81"/>
    <w:rsid w:val="0079520C"/>
    <w:rsid w:val="007C336D"/>
    <w:rsid w:val="007C6BCD"/>
    <w:rsid w:val="007E5595"/>
    <w:rsid w:val="007F3E0B"/>
    <w:rsid w:val="007F3ED2"/>
    <w:rsid w:val="00801F76"/>
    <w:rsid w:val="0080241A"/>
    <w:rsid w:val="00810788"/>
    <w:rsid w:val="0081166E"/>
    <w:rsid w:val="00841519"/>
    <w:rsid w:val="00845A01"/>
    <w:rsid w:val="00845B23"/>
    <w:rsid w:val="008550D8"/>
    <w:rsid w:val="00857EB4"/>
    <w:rsid w:val="00860B38"/>
    <w:rsid w:val="0087281A"/>
    <w:rsid w:val="00891BC5"/>
    <w:rsid w:val="008B1C47"/>
    <w:rsid w:val="008B2BE8"/>
    <w:rsid w:val="008B53DE"/>
    <w:rsid w:val="008C741B"/>
    <w:rsid w:val="008D16B5"/>
    <w:rsid w:val="008E0FE6"/>
    <w:rsid w:val="008F584E"/>
    <w:rsid w:val="0090259E"/>
    <w:rsid w:val="00912A64"/>
    <w:rsid w:val="009165C7"/>
    <w:rsid w:val="00917D31"/>
    <w:rsid w:val="00921AB7"/>
    <w:rsid w:val="00931E1E"/>
    <w:rsid w:val="00947DD9"/>
    <w:rsid w:val="00972852"/>
    <w:rsid w:val="009A4AD0"/>
    <w:rsid w:val="009C3ABB"/>
    <w:rsid w:val="009F2ADA"/>
    <w:rsid w:val="00A027C1"/>
    <w:rsid w:val="00A0598E"/>
    <w:rsid w:val="00A2309F"/>
    <w:rsid w:val="00A40B91"/>
    <w:rsid w:val="00A412B4"/>
    <w:rsid w:val="00A75367"/>
    <w:rsid w:val="00A811B5"/>
    <w:rsid w:val="00A84D86"/>
    <w:rsid w:val="00A93ED8"/>
    <w:rsid w:val="00AB71DA"/>
    <w:rsid w:val="00AB7740"/>
    <w:rsid w:val="00AB7829"/>
    <w:rsid w:val="00AB7BB0"/>
    <w:rsid w:val="00AC3570"/>
    <w:rsid w:val="00AD3BD1"/>
    <w:rsid w:val="00AE660E"/>
    <w:rsid w:val="00B01F74"/>
    <w:rsid w:val="00B02B0D"/>
    <w:rsid w:val="00B1523A"/>
    <w:rsid w:val="00B31A61"/>
    <w:rsid w:val="00B608B3"/>
    <w:rsid w:val="00B61F79"/>
    <w:rsid w:val="00B77BEF"/>
    <w:rsid w:val="00B819D5"/>
    <w:rsid w:val="00B81BE5"/>
    <w:rsid w:val="00B87309"/>
    <w:rsid w:val="00B96770"/>
    <w:rsid w:val="00BA0D60"/>
    <w:rsid w:val="00BB1173"/>
    <w:rsid w:val="00BC4479"/>
    <w:rsid w:val="00BD0711"/>
    <w:rsid w:val="00BD075D"/>
    <w:rsid w:val="00BE5629"/>
    <w:rsid w:val="00BF10C9"/>
    <w:rsid w:val="00C01D99"/>
    <w:rsid w:val="00C062A5"/>
    <w:rsid w:val="00C3620F"/>
    <w:rsid w:val="00C7081F"/>
    <w:rsid w:val="00C74ECB"/>
    <w:rsid w:val="00C7726E"/>
    <w:rsid w:val="00C7756A"/>
    <w:rsid w:val="00C87A05"/>
    <w:rsid w:val="00C92977"/>
    <w:rsid w:val="00CD5862"/>
    <w:rsid w:val="00CE7C43"/>
    <w:rsid w:val="00CF03C2"/>
    <w:rsid w:val="00D1026D"/>
    <w:rsid w:val="00D16300"/>
    <w:rsid w:val="00D20213"/>
    <w:rsid w:val="00D362AD"/>
    <w:rsid w:val="00D42095"/>
    <w:rsid w:val="00D52743"/>
    <w:rsid w:val="00D65A66"/>
    <w:rsid w:val="00D71624"/>
    <w:rsid w:val="00D830DB"/>
    <w:rsid w:val="00D95F08"/>
    <w:rsid w:val="00DC0E17"/>
    <w:rsid w:val="00DD3B23"/>
    <w:rsid w:val="00DE08EA"/>
    <w:rsid w:val="00DE1D79"/>
    <w:rsid w:val="00DF5F38"/>
    <w:rsid w:val="00E12CF2"/>
    <w:rsid w:val="00E17A79"/>
    <w:rsid w:val="00E2493C"/>
    <w:rsid w:val="00E52324"/>
    <w:rsid w:val="00E54E61"/>
    <w:rsid w:val="00E620C4"/>
    <w:rsid w:val="00E63421"/>
    <w:rsid w:val="00E82B46"/>
    <w:rsid w:val="00EA03EB"/>
    <w:rsid w:val="00EB582A"/>
    <w:rsid w:val="00EC362F"/>
    <w:rsid w:val="00EE1D1F"/>
    <w:rsid w:val="00EF1605"/>
    <w:rsid w:val="00EF7DFA"/>
    <w:rsid w:val="00F06533"/>
    <w:rsid w:val="00F120B7"/>
    <w:rsid w:val="00F25761"/>
    <w:rsid w:val="00F31C23"/>
    <w:rsid w:val="00F333E2"/>
    <w:rsid w:val="00F4662C"/>
    <w:rsid w:val="00F542BB"/>
    <w:rsid w:val="00F72F7C"/>
    <w:rsid w:val="00FA2D58"/>
    <w:rsid w:val="00FB75B6"/>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6D7DB3"/>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42LzAzLzIwMjMgMToxNjoyMiBBTTwvRGF0ZVRpbWU+PExhYmVsU3RyaW5nPlB1YmxpYz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A29FFED8-0ED9-4581-80BE-E4A79D447BC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4EB5EBE5-FB47-402F-9592-B696B8453E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10708</TotalTime>
  <Pages>12</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96</cp:revision>
  <cp:lastPrinted>2023-03-06T01:16:00Z</cp:lastPrinted>
  <dcterms:created xsi:type="dcterms:W3CDTF">2016-02-23T02:36:00Z</dcterms:created>
  <dcterms:modified xsi:type="dcterms:W3CDTF">2025-07-09T07:42:00Z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9a913d78-b0e0-40d7-b777-7b31b88a885b</vt:lpwstr>
  </property>
  <property fmtid="{D5CDD505-2E9C-101B-9397-08002B2CF9AE}" pid="3"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4"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5" name="bjClsUserRVM">
    <vt:lpwstr>[]</vt:lpwstr>
  </property>
  <property fmtid="{D5CDD505-2E9C-101B-9397-08002B2CF9AE}" pid="6" name="bjSaver">
    <vt:lpwstr>6LFCNks+kdATfXa4rS/kpzQVR7GlQiG/</vt:lpwstr>
  </property>
  <property fmtid="{D5CDD505-2E9C-101B-9397-08002B2CF9AE}" pid="7" name="bjLabelHistoryID">
    <vt:lpwstr>{A29FFED8-0ED9-4581-80BE-E4A79D447BCD}</vt:lpwstr>
  </property>
  <property fmtid="{D5CDD505-2E9C-101B-9397-08002B2CF9AE}" pid="8" name="bjDocumentSecurityLabel">
    <vt:lpwstr>PUBLIC</vt:lpwstr>
  </property>
</Properties>
</file>